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1A341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1A3417" w:rsidTr="00D964BA">
              <w:trPr>
                <w:cantSplit/>
                <w:trHeight w:hRule="exact" w:val="6210"/>
              </w:trPr>
              <w:tc>
                <w:tcPr>
                  <w:tcW w:w="7200" w:type="dxa"/>
                </w:tcPr>
                <w:p w:rsidR="001A3417" w:rsidRDefault="006A1C06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3322166" wp14:editId="45381A6D">
                        <wp:extent cx="4572000" cy="3903344"/>
                        <wp:effectExtent l="0" t="0" r="0" b="254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39033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A3417" w:rsidTr="006B659A">
              <w:trPr>
                <w:trHeight w:hRule="exact" w:val="6120"/>
              </w:trPr>
              <w:tc>
                <w:tcPr>
                  <w:tcW w:w="7200" w:type="dxa"/>
                </w:tcPr>
                <w:p w:rsidR="001A3417" w:rsidRPr="00D964BA" w:rsidRDefault="0072429A">
                  <w:pPr>
                    <w:pStyle w:val="Subtitle"/>
                    <w:rPr>
                      <w:color w:val="0070C0"/>
                      <w:sz w:val="72"/>
                    </w:rPr>
                  </w:pPr>
                  <w:r w:rsidRPr="00D964BA">
                    <w:rPr>
                      <w:color w:val="0070C0"/>
                      <w:sz w:val="72"/>
                    </w:rPr>
                    <w:t xml:space="preserve">October </w:t>
                  </w:r>
                  <w:r w:rsidR="00DA5D09">
                    <w:rPr>
                      <w:color w:val="0070C0"/>
                      <w:sz w:val="72"/>
                    </w:rPr>
                    <w:t>1, 2016</w:t>
                  </w:r>
                </w:p>
                <w:p w:rsidR="001A3417" w:rsidRPr="00D964BA" w:rsidRDefault="00D964BA">
                  <w:pPr>
                    <w:pStyle w:val="Title"/>
                    <w:spacing w:line="192" w:lineRule="auto"/>
                    <w:rPr>
                      <w:sz w:val="72"/>
                    </w:rPr>
                  </w:pPr>
                  <w:r w:rsidRPr="00D964BA">
                    <w:rPr>
                      <w:sz w:val="72"/>
                    </w:rPr>
                    <w:t>Assumption Annual Golf Outing</w:t>
                  </w:r>
                </w:p>
                <w:p w:rsidR="001A3417" w:rsidRDefault="00DA5D09">
                  <w:pPr>
                    <w:pStyle w:val="Heading1"/>
                  </w:pPr>
                  <w:r>
                    <w:rPr>
                      <w:color w:val="0070C0"/>
                    </w:rPr>
                    <w:t>Monarch Bay</w:t>
                  </w:r>
                  <w:r w:rsidR="004A08D0" w:rsidRPr="00524829">
                    <w:rPr>
                      <w:color w:val="0070C0"/>
                    </w:rPr>
                    <w:t xml:space="preserve">, </w:t>
                  </w:r>
                  <w:r>
                    <w:rPr>
                      <w:color w:val="0070C0"/>
                    </w:rPr>
                    <w:t>San Leandro</w:t>
                  </w:r>
                  <w:r w:rsidR="006B659A" w:rsidRPr="00524829">
                    <w:rPr>
                      <w:color w:val="0070C0"/>
                    </w:rPr>
                    <w:t xml:space="preserve"> – 1:00 Shotgun Start</w:t>
                  </w:r>
                </w:p>
                <w:p w:rsidR="001A3417" w:rsidRDefault="006B659A" w:rsidP="00DA5D09">
                  <w:r w:rsidRPr="00EC5294">
                    <w:rPr>
                      <w:sz w:val="24"/>
                    </w:rPr>
                    <w:t xml:space="preserve">Get your golfing group together and join us for the Assumption Annual Golf Outing hosted by the Assumption Dads Club.  Check in begins at 11:00.  All golfers are welcome as there are prizes for Longest Drive (Men, Women and Junior) and Closest to the Pin on the par-3 holes.  This is a </w:t>
                  </w:r>
                  <w:r w:rsidRPr="00EC5294">
                    <w:rPr>
                      <w:b/>
                      <w:sz w:val="24"/>
                    </w:rPr>
                    <w:t>4-person “best ball” scramble</w:t>
                  </w:r>
                  <w:r w:rsidRPr="00EC5294">
                    <w:rPr>
                      <w:sz w:val="24"/>
                    </w:rPr>
                    <w:t xml:space="preserve"> so players of all skill levels can enjoy in the fun.  Golf packages include a bag lunc</w:t>
                  </w:r>
                  <w:r w:rsidR="00DA5D09">
                    <w:rPr>
                      <w:sz w:val="24"/>
                    </w:rPr>
                    <w:t>h at the course, range balls, a swag bag</w:t>
                  </w:r>
                  <w:r w:rsidRPr="00EC5294">
                    <w:rPr>
                      <w:sz w:val="24"/>
                    </w:rPr>
                    <w:t>, and a buffet dinner</w:t>
                  </w:r>
                  <w:r w:rsidR="00EC5294">
                    <w:rPr>
                      <w:sz w:val="24"/>
                    </w:rPr>
                    <w:t>, awards reception and prize raffle back at the Assumption Gymnasium.</w:t>
                  </w:r>
                </w:p>
              </w:tc>
            </w:tr>
            <w:tr w:rsidR="001A3417" w:rsidTr="00EC5294">
              <w:trPr>
                <w:trHeight w:hRule="exact" w:val="2070"/>
              </w:trPr>
              <w:tc>
                <w:tcPr>
                  <w:tcW w:w="7200" w:type="dxa"/>
                  <w:vAlign w:val="bottom"/>
                </w:tcPr>
                <w:p w:rsidR="001A3417" w:rsidRPr="00EC5294" w:rsidRDefault="006B659A" w:rsidP="00EC5294">
                  <w:pPr>
                    <w:pStyle w:val="ListParagraph"/>
                    <w:numPr>
                      <w:ilvl w:val="0"/>
                      <w:numId w:val="1"/>
                    </w:numPr>
                    <w:ind w:left="180" w:hanging="180"/>
                    <w:rPr>
                      <w:sz w:val="24"/>
                    </w:rPr>
                  </w:pPr>
                  <w:r w:rsidRPr="00EC5294"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0" locked="0" layoutInCell="1" allowOverlap="1" wp14:anchorId="2F9C9C73" wp14:editId="262AB5A1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align>bottom</wp:align>
                        </wp:positionV>
                        <wp:extent cx="1317625" cy="933450"/>
                        <wp:effectExtent l="0" t="0" r="0" b="0"/>
                        <wp:wrapSquare wrapText="bothSides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7625" cy="933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C5294" w:rsidRPr="00EC5294">
                    <w:rPr>
                      <w:sz w:val="24"/>
                    </w:rPr>
                    <w:t>Prizes awarded for Low Gross (1</w:t>
                  </w:r>
                  <w:r w:rsidR="00EC5294" w:rsidRPr="00EC5294">
                    <w:rPr>
                      <w:sz w:val="24"/>
                      <w:vertAlign w:val="superscript"/>
                    </w:rPr>
                    <w:t>st</w:t>
                  </w:r>
                  <w:r w:rsidR="00EC5294" w:rsidRPr="00EC5294">
                    <w:rPr>
                      <w:sz w:val="24"/>
                    </w:rPr>
                    <w:t>, 2</w:t>
                  </w:r>
                  <w:r w:rsidR="00EC5294" w:rsidRPr="00EC5294">
                    <w:rPr>
                      <w:sz w:val="24"/>
                      <w:vertAlign w:val="superscript"/>
                    </w:rPr>
                    <w:t>nd</w:t>
                  </w:r>
                  <w:r w:rsidR="00EC5294" w:rsidRPr="00EC5294">
                    <w:rPr>
                      <w:sz w:val="24"/>
                    </w:rPr>
                    <w:t>, 3</w:t>
                  </w:r>
                  <w:r w:rsidR="00EC5294" w:rsidRPr="00EC5294">
                    <w:rPr>
                      <w:sz w:val="24"/>
                      <w:vertAlign w:val="superscript"/>
                    </w:rPr>
                    <w:t>rd</w:t>
                  </w:r>
                  <w:r w:rsidR="00EC5294" w:rsidRPr="00EC5294">
                    <w:rPr>
                      <w:sz w:val="24"/>
                    </w:rPr>
                    <w:t xml:space="preserve"> Place)</w:t>
                  </w:r>
                </w:p>
                <w:p w:rsidR="00EC5294" w:rsidRPr="00EC5294" w:rsidRDefault="00EC5294" w:rsidP="00EC5294">
                  <w:pPr>
                    <w:pStyle w:val="ListParagraph"/>
                    <w:numPr>
                      <w:ilvl w:val="0"/>
                      <w:numId w:val="1"/>
                    </w:numPr>
                    <w:ind w:left="180" w:hanging="180"/>
                    <w:rPr>
                      <w:sz w:val="24"/>
                    </w:rPr>
                  </w:pPr>
                  <w:r w:rsidRPr="00EC5294">
                    <w:rPr>
                      <w:sz w:val="24"/>
                    </w:rPr>
                    <w:t>50/50 Par 3 Parlay</w:t>
                  </w:r>
                </w:p>
                <w:p w:rsidR="00EC5294" w:rsidRDefault="00EC5294" w:rsidP="00EC5294">
                  <w:pPr>
                    <w:pStyle w:val="ListParagraph"/>
                    <w:numPr>
                      <w:ilvl w:val="0"/>
                      <w:numId w:val="1"/>
                    </w:numPr>
                    <w:ind w:left="180" w:hanging="180"/>
                  </w:pPr>
                  <w:r w:rsidRPr="00EC5294">
                    <w:rPr>
                      <w:sz w:val="24"/>
                    </w:rPr>
                    <w:t>Putting Contest</w:t>
                  </w:r>
                </w:p>
              </w:tc>
            </w:tr>
          </w:tbl>
          <w:p w:rsidR="001A3417" w:rsidRDefault="001A3417"/>
        </w:tc>
        <w:tc>
          <w:tcPr>
            <w:tcW w:w="144" w:type="dxa"/>
          </w:tcPr>
          <w:p w:rsidR="001A3417" w:rsidRDefault="001A3417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1A3417" w:rsidTr="00910E23">
              <w:trPr>
                <w:trHeight w:hRule="exact" w:val="11160"/>
              </w:trPr>
              <w:tc>
                <w:tcPr>
                  <w:tcW w:w="3446" w:type="dxa"/>
                  <w:shd w:val="clear" w:color="auto" w:fill="8ED17E" w:themeFill="accent6" w:themeFillTint="99"/>
                </w:tcPr>
                <w:p w:rsidR="001A3417" w:rsidRDefault="00EC5294" w:rsidP="001E27F5">
                  <w:pPr>
                    <w:pStyle w:val="Heading2"/>
                    <w:spacing w:before="24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Register</w:t>
                  </w:r>
                </w:p>
                <w:p w:rsidR="009110DF" w:rsidRPr="00227C62" w:rsidRDefault="009110DF" w:rsidP="009110DF">
                  <w:pPr>
                    <w:spacing w:after="0"/>
                    <w:rPr>
                      <w:sz w:val="20"/>
                    </w:rPr>
                  </w:pPr>
                  <w:proofErr w:type="gramStart"/>
                  <w:r w:rsidRPr="00227C62">
                    <w:rPr>
                      <w:sz w:val="20"/>
                    </w:rPr>
                    <w:t>○  Foursome</w:t>
                  </w:r>
                  <w:proofErr w:type="gramEnd"/>
                  <w:r w:rsidRPr="00227C62">
                    <w:rPr>
                      <w:sz w:val="20"/>
                    </w:rPr>
                    <w:t xml:space="preserve"> (till 9/</w:t>
                  </w:r>
                  <w:r w:rsidR="00DA5D09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)                  </w:t>
                  </w:r>
                  <w:r w:rsidRPr="00227C62">
                    <w:rPr>
                      <w:sz w:val="20"/>
                    </w:rPr>
                    <w:t>$</w:t>
                  </w:r>
                  <w:r>
                    <w:rPr>
                      <w:sz w:val="20"/>
                    </w:rPr>
                    <w:t>44</w:t>
                  </w:r>
                  <w:r w:rsidRPr="00227C62">
                    <w:rPr>
                      <w:sz w:val="20"/>
                    </w:rPr>
                    <w:t>0</w:t>
                  </w:r>
                </w:p>
                <w:p w:rsidR="00097AE6" w:rsidRPr="00227C62" w:rsidRDefault="00605B0D" w:rsidP="00227C62">
                  <w:pPr>
                    <w:spacing w:after="0"/>
                    <w:rPr>
                      <w:sz w:val="20"/>
                    </w:rPr>
                  </w:pPr>
                  <w:proofErr w:type="gramStart"/>
                  <w:r w:rsidRPr="00227C62">
                    <w:rPr>
                      <w:sz w:val="20"/>
                    </w:rPr>
                    <w:t>○  Foursome</w:t>
                  </w:r>
                  <w:proofErr w:type="gramEnd"/>
                  <w:r w:rsidRPr="00227C62">
                    <w:rPr>
                      <w:sz w:val="20"/>
                    </w:rPr>
                    <w:t xml:space="preserve"> (</w:t>
                  </w:r>
                  <w:r w:rsidR="00DA5D09">
                    <w:rPr>
                      <w:sz w:val="20"/>
                    </w:rPr>
                    <w:t>9/3</w:t>
                  </w:r>
                  <w:r w:rsidR="009110DF">
                    <w:rPr>
                      <w:sz w:val="20"/>
                    </w:rPr>
                    <w:t xml:space="preserve"> -</w:t>
                  </w:r>
                  <w:r w:rsidRPr="00227C62">
                    <w:rPr>
                      <w:sz w:val="20"/>
                    </w:rPr>
                    <w:t xml:space="preserve"> 9/2</w:t>
                  </w:r>
                  <w:r w:rsidR="00DA5D09">
                    <w:rPr>
                      <w:sz w:val="20"/>
                    </w:rPr>
                    <w:t>4</w:t>
                  </w:r>
                  <w:r w:rsidRPr="00227C62">
                    <w:rPr>
                      <w:sz w:val="20"/>
                    </w:rPr>
                    <w:t xml:space="preserve">)   </w:t>
                  </w:r>
                  <w:r w:rsidR="009110DF">
                    <w:rPr>
                      <w:sz w:val="20"/>
                    </w:rPr>
                    <w:t xml:space="preserve"> </w:t>
                  </w:r>
                  <w:r w:rsidRPr="00227C62">
                    <w:rPr>
                      <w:sz w:val="20"/>
                    </w:rPr>
                    <w:t xml:space="preserve">  </w:t>
                  </w:r>
                  <w:r w:rsidR="001E27F5">
                    <w:rPr>
                      <w:sz w:val="20"/>
                    </w:rPr>
                    <w:t xml:space="preserve">   </w:t>
                  </w:r>
                  <w:r w:rsidR="00227C62">
                    <w:rPr>
                      <w:sz w:val="20"/>
                    </w:rPr>
                    <w:t xml:space="preserve"> </w:t>
                  </w:r>
                  <w:r w:rsidR="001E27F5">
                    <w:rPr>
                      <w:sz w:val="20"/>
                    </w:rPr>
                    <w:t xml:space="preserve"> </w:t>
                  </w:r>
                  <w:r w:rsidR="00227C62">
                    <w:rPr>
                      <w:sz w:val="20"/>
                    </w:rPr>
                    <w:t xml:space="preserve"> </w:t>
                  </w:r>
                  <w:r w:rsidRPr="00227C62">
                    <w:rPr>
                      <w:sz w:val="20"/>
                    </w:rPr>
                    <w:t>$500</w:t>
                  </w:r>
                </w:p>
                <w:p w:rsidR="00605B0D" w:rsidRPr="00227C62" w:rsidRDefault="00605B0D" w:rsidP="00227C62">
                  <w:pPr>
                    <w:spacing w:after="0"/>
                    <w:rPr>
                      <w:sz w:val="20"/>
                    </w:rPr>
                  </w:pPr>
                  <w:r w:rsidRPr="00227C62">
                    <w:rPr>
                      <w:sz w:val="20"/>
                    </w:rPr>
                    <w:t>○  Foursome (9/2</w:t>
                  </w:r>
                  <w:r w:rsidR="00DA5D09">
                    <w:rPr>
                      <w:sz w:val="20"/>
                    </w:rPr>
                    <w:t>5</w:t>
                  </w:r>
                  <w:r w:rsidRPr="00227C62">
                    <w:rPr>
                      <w:sz w:val="20"/>
                    </w:rPr>
                    <w:t>-10/</w:t>
                  </w:r>
                  <w:r w:rsidR="00DA5D09">
                    <w:rPr>
                      <w:sz w:val="20"/>
                    </w:rPr>
                    <w:t>1</w:t>
                  </w:r>
                  <w:bookmarkStart w:id="0" w:name="_GoBack"/>
                  <w:bookmarkEnd w:id="0"/>
                  <w:r w:rsidRPr="00227C62">
                    <w:rPr>
                      <w:sz w:val="20"/>
                    </w:rPr>
                    <w:t>)</w:t>
                  </w:r>
                  <w:r w:rsidR="007B749D" w:rsidRPr="00227C62">
                    <w:rPr>
                      <w:sz w:val="20"/>
                    </w:rPr>
                    <w:t xml:space="preserve"> </w:t>
                  </w:r>
                  <w:r w:rsidRPr="00227C62">
                    <w:rPr>
                      <w:sz w:val="20"/>
                    </w:rPr>
                    <w:t xml:space="preserve">    </w:t>
                  </w:r>
                  <w:r w:rsidR="001E27F5">
                    <w:rPr>
                      <w:sz w:val="20"/>
                    </w:rPr>
                    <w:t xml:space="preserve">   </w:t>
                  </w:r>
                  <w:r w:rsidRPr="00227C62">
                    <w:rPr>
                      <w:sz w:val="20"/>
                    </w:rPr>
                    <w:t xml:space="preserve"> </w:t>
                  </w:r>
                  <w:r w:rsidR="001E27F5">
                    <w:rPr>
                      <w:sz w:val="20"/>
                    </w:rPr>
                    <w:t xml:space="preserve"> </w:t>
                  </w:r>
                  <w:r w:rsidR="00227C62">
                    <w:rPr>
                      <w:sz w:val="20"/>
                    </w:rPr>
                    <w:t xml:space="preserve">  </w:t>
                  </w:r>
                  <w:r w:rsidRPr="00227C62">
                    <w:rPr>
                      <w:sz w:val="20"/>
                    </w:rPr>
                    <w:t>$560</w:t>
                  </w:r>
                </w:p>
                <w:p w:rsidR="00605B0D" w:rsidRPr="00227C62" w:rsidRDefault="00605B0D" w:rsidP="00227C62">
                  <w:pPr>
                    <w:spacing w:after="0"/>
                    <w:rPr>
                      <w:sz w:val="20"/>
                    </w:rPr>
                  </w:pPr>
                  <w:r w:rsidRPr="00227C62">
                    <w:rPr>
                      <w:sz w:val="20"/>
                    </w:rPr>
                    <w:t xml:space="preserve">○  Individual                         </w:t>
                  </w:r>
                  <w:r w:rsidR="007B749D" w:rsidRPr="00227C62">
                    <w:rPr>
                      <w:sz w:val="20"/>
                    </w:rPr>
                    <w:t xml:space="preserve"> </w:t>
                  </w:r>
                  <w:r w:rsidRPr="00227C62">
                    <w:rPr>
                      <w:sz w:val="20"/>
                    </w:rPr>
                    <w:t xml:space="preserve">  </w:t>
                  </w:r>
                  <w:r w:rsidR="001E27F5">
                    <w:rPr>
                      <w:sz w:val="20"/>
                    </w:rPr>
                    <w:t xml:space="preserve">   </w:t>
                  </w:r>
                  <w:r w:rsidRPr="00227C62">
                    <w:rPr>
                      <w:sz w:val="20"/>
                    </w:rPr>
                    <w:t xml:space="preserve"> </w:t>
                  </w:r>
                  <w:r w:rsidR="00227C62">
                    <w:rPr>
                      <w:sz w:val="20"/>
                    </w:rPr>
                    <w:t xml:space="preserve"> </w:t>
                  </w:r>
                  <w:r w:rsidR="001E27F5">
                    <w:rPr>
                      <w:sz w:val="20"/>
                    </w:rPr>
                    <w:t xml:space="preserve"> </w:t>
                  </w:r>
                  <w:r w:rsidR="00227C62">
                    <w:rPr>
                      <w:sz w:val="20"/>
                    </w:rPr>
                    <w:t xml:space="preserve"> </w:t>
                  </w:r>
                  <w:r w:rsidRPr="00227C62">
                    <w:rPr>
                      <w:sz w:val="20"/>
                    </w:rPr>
                    <w:t xml:space="preserve"> $140</w:t>
                  </w:r>
                </w:p>
                <w:p w:rsidR="001A3417" w:rsidRPr="00227C62" w:rsidRDefault="00605B0D" w:rsidP="00227C62">
                  <w:pPr>
                    <w:rPr>
                      <w:color w:val="auto"/>
                      <w:sz w:val="24"/>
                    </w:rPr>
                  </w:pPr>
                  <w:r w:rsidRPr="00227C62">
                    <w:rPr>
                      <w:sz w:val="20"/>
                    </w:rPr>
                    <w:t xml:space="preserve">○  Junior Golfer (up to 14)  </w:t>
                  </w:r>
                  <w:r w:rsidR="00227C62">
                    <w:rPr>
                      <w:sz w:val="20"/>
                    </w:rPr>
                    <w:t xml:space="preserve"> </w:t>
                  </w:r>
                  <w:r w:rsidR="001E27F5">
                    <w:rPr>
                      <w:sz w:val="20"/>
                    </w:rPr>
                    <w:t xml:space="preserve">    </w:t>
                  </w:r>
                  <w:r w:rsidR="00227C62">
                    <w:rPr>
                      <w:sz w:val="20"/>
                    </w:rPr>
                    <w:t xml:space="preserve"> </w:t>
                  </w:r>
                  <w:r w:rsidRPr="00227C62">
                    <w:rPr>
                      <w:sz w:val="20"/>
                    </w:rPr>
                    <w:t xml:space="preserve"> $100</w:t>
                  </w:r>
                </w:p>
                <w:p w:rsidR="00054C84" w:rsidRDefault="00054C84" w:rsidP="00054C84">
                  <w:pPr>
                    <w:pStyle w:val="Heading2"/>
                    <w:spacing w:line="240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captain</w:t>
                  </w:r>
                </w:p>
                <w:p w:rsidR="00054C84" w:rsidRPr="001E27F5" w:rsidRDefault="00054C84" w:rsidP="00054C84">
                  <w:pPr>
                    <w:spacing w:after="0" w:line="276" w:lineRule="auto"/>
                    <w:rPr>
                      <w:sz w:val="20"/>
                      <w:u w:val="single"/>
                    </w:rPr>
                  </w:pPr>
                  <w:r w:rsidRPr="00227C62">
                    <w:rPr>
                      <w:sz w:val="20"/>
                    </w:rPr>
                    <w:t>Name</w:t>
                  </w:r>
                  <w:r w:rsidR="001E27F5">
                    <w:rPr>
                      <w:sz w:val="20"/>
                    </w:rPr>
                    <w:t xml:space="preserve"> </w:t>
                  </w:r>
                  <w:r w:rsidR="001E27F5">
                    <w:rPr>
                      <w:sz w:val="20"/>
                      <w:u w:val="single"/>
                    </w:rPr>
                    <w:tab/>
                  </w:r>
                  <w:r w:rsidR="001E27F5">
                    <w:rPr>
                      <w:sz w:val="20"/>
                      <w:u w:val="single"/>
                    </w:rPr>
                    <w:tab/>
                  </w:r>
                  <w:r w:rsidR="001E27F5">
                    <w:rPr>
                      <w:sz w:val="20"/>
                      <w:u w:val="single"/>
                    </w:rPr>
                    <w:tab/>
                  </w:r>
                  <w:r w:rsidR="001E27F5">
                    <w:rPr>
                      <w:sz w:val="20"/>
                      <w:u w:val="single"/>
                    </w:rPr>
                    <w:tab/>
                  </w:r>
                </w:p>
                <w:p w:rsidR="00054C84" w:rsidRPr="001E27F5" w:rsidRDefault="00054C84" w:rsidP="00886A80">
                  <w:pPr>
                    <w:spacing w:after="0" w:line="276" w:lineRule="auto"/>
                    <w:ind w:right="-198"/>
                    <w:rPr>
                      <w:sz w:val="20"/>
                      <w:u w:val="single"/>
                    </w:rPr>
                  </w:pPr>
                  <w:r w:rsidRPr="00227C62">
                    <w:rPr>
                      <w:sz w:val="20"/>
                    </w:rPr>
                    <w:t>Company</w:t>
                  </w:r>
                  <w:r w:rsidR="00227C62">
                    <w:rPr>
                      <w:sz w:val="20"/>
                    </w:rPr>
                    <w:t xml:space="preserve"> </w:t>
                  </w:r>
                  <w:r w:rsidR="001E27F5">
                    <w:rPr>
                      <w:sz w:val="20"/>
                      <w:u w:val="single"/>
                    </w:rPr>
                    <w:tab/>
                  </w:r>
                  <w:r w:rsidR="001E27F5">
                    <w:rPr>
                      <w:sz w:val="20"/>
                      <w:u w:val="single"/>
                    </w:rPr>
                    <w:tab/>
                  </w:r>
                  <w:r w:rsidR="001E27F5">
                    <w:rPr>
                      <w:sz w:val="20"/>
                      <w:u w:val="single"/>
                    </w:rPr>
                    <w:tab/>
                  </w:r>
                </w:p>
                <w:p w:rsidR="00054C84" w:rsidRPr="00227C62" w:rsidRDefault="00054C84" w:rsidP="00054C84">
                  <w:pPr>
                    <w:spacing w:after="0" w:line="276" w:lineRule="auto"/>
                    <w:rPr>
                      <w:sz w:val="20"/>
                      <w:u w:val="single"/>
                    </w:rPr>
                  </w:pPr>
                  <w:r w:rsidRPr="00227C62">
                    <w:rPr>
                      <w:sz w:val="20"/>
                    </w:rPr>
                    <w:t xml:space="preserve">Phone </w:t>
                  </w:r>
                  <w:r w:rsidR="00227C62">
                    <w:rPr>
                      <w:sz w:val="20"/>
                      <w:u w:val="single"/>
                    </w:rPr>
                    <w:tab/>
                  </w:r>
                  <w:r w:rsidR="00227C62">
                    <w:rPr>
                      <w:sz w:val="20"/>
                      <w:u w:val="single"/>
                    </w:rPr>
                    <w:tab/>
                  </w:r>
                  <w:r w:rsidR="00227C62">
                    <w:rPr>
                      <w:sz w:val="20"/>
                      <w:u w:val="single"/>
                    </w:rPr>
                    <w:tab/>
                  </w:r>
                  <w:r w:rsidR="00227C62">
                    <w:rPr>
                      <w:sz w:val="20"/>
                      <w:u w:val="single"/>
                    </w:rPr>
                    <w:tab/>
                  </w:r>
                </w:p>
                <w:p w:rsidR="00054C84" w:rsidRPr="00227C62" w:rsidRDefault="00054C84" w:rsidP="00054C84">
                  <w:pPr>
                    <w:spacing w:after="0" w:line="276" w:lineRule="auto"/>
                    <w:rPr>
                      <w:color w:val="auto"/>
                      <w:sz w:val="20"/>
                      <w:u w:val="single"/>
                    </w:rPr>
                  </w:pPr>
                  <w:r w:rsidRPr="00227C62">
                    <w:rPr>
                      <w:sz w:val="20"/>
                    </w:rPr>
                    <w:t>Email</w:t>
                  </w:r>
                  <w:r w:rsidR="00227C62">
                    <w:rPr>
                      <w:sz w:val="20"/>
                    </w:rPr>
                    <w:t xml:space="preserve"> </w:t>
                  </w:r>
                  <w:r w:rsidR="00227C62">
                    <w:rPr>
                      <w:sz w:val="20"/>
                      <w:u w:val="single"/>
                    </w:rPr>
                    <w:tab/>
                  </w:r>
                  <w:r w:rsidR="00227C62">
                    <w:rPr>
                      <w:sz w:val="20"/>
                      <w:u w:val="single"/>
                    </w:rPr>
                    <w:tab/>
                  </w:r>
                  <w:r w:rsidR="00227C62">
                    <w:rPr>
                      <w:sz w:val="20"/>
                      <w:u w:val="single"/>
                    </w:rPr>
                    <w:tab/>
                  </w:r>
                  <w:r w:rsidR="00227C62">
                    <w:rPr>
                      <w:sz w:val="20"/>
                      <w:u w:val="single"/>
                    </w:rPr>
                    <w:tab/>
                  </w:r>
                </w:p>
                <w:p w:rsidR="00054C84" w:rsidRDefault="00524829" w:rsidP="00054C84">
                  <w:pPr>
                    <w:pStyle w:val="Heading2"/>
                    <w:spacing w:before="240" w:line="240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group</w:t>
                  </w:r>
                </w:p>
                <w:p w:rsidR="00054C84" w:rsidRPr="00524829" w:rsidRDefault="00054C84" w:rsidP="006911D0">
                  <w:pPr>
                    <w:spacing w:after="0" w:line="240" w:lineRule="auto"/>
                    <w:rPr>
                      <w:sz w:val="20"/>
                      <w:u w:val="single"/>
                    </w:rPr>
                  </w:pPr>
                  <w:r w:rsidRPr="00227C62">
                    <w:rPr>
                      <w:sz w:val="20"/>
                    </w:rPr>
                    <w:t xml:space="preserve">1.  </w:t>
                  </w:r>
                  <w:r w:rsidR="00524829">
                    <w:rPr>
                      <w:sz w:val="20"/>
                      <w:u w:val="single"/>
                    </w:rPr>
                    <w:tab/>
                  </w:r>
                  <w:r w:rsidR="00524829">
                    <w:rPr>
                      <w:sz w:val="20"/>
                      <w:u w:val="single"/>
                    </w:rPr>
                    <w:tab/>
                  </w:r>
                  <w:r w:rsidR="00524829">
                    <w:rPr>
                      <w:sz w:val="20"/>
                      <w:u w:val="single"/>
                    </w:rPr>
                    <w:tab/>
                  </w:r>
                  <w:r w:rsidR="00524829">
                    <w:rPr>
                      <w:sz w:val="20"/>
                      <w:u w:val="single"/>
                    </w:rPr>
                    <w:tab/>
                  </w:r>
                </w:p>
                <w:p w:rsidR="00054C84" w:rsidRPr="00524829" w:rsidRDefault="00054C84" w:rsidP="006911D0">
                  <w:pPr>
                    <w:spacing w:after="0" w:line="240" w:lineRule="auto"/>
                    <w:rPr>
                      <w:sz w:val="20"/>
                      <w:u w:val="single"/>
                    </w:rPr>
                  </w:pPr>
                  <w:r w:rsidRPr="00227C62">
                    <w:rPr>
                      <w:sz w:val="20"/>
                    </w:rPr>
                    <w:t>2</w:t>
                  </w:r>
                  <w:r w:rsidR="00524829">
                    <w:rPr>
                      <w:sz w:val="20"/>
                    </w:rPr>
                    <w:t xml:space="preserve">.  </w:t>
                  </w:r>
                  <w:r w:rsidR="00524829">
                    <w:rPr>
                      <w:sz w:val="20"/>
                      <w:u w:val="single"/>
                    </w:rPr>
                    <w:tab/>
                  </w:r>
                  <w:r w:rsidR="00524829">
                    <w:rPr>
                      <w:sz w:val="20"/>
                      <w:u w:val="single"/>
                    </w:rPr>
                    <w:tab/>
                  </w:r>
                  <w:r w:rsidR="00524829">
                    <w:rPr>
                      <w:sz w:val="20"/>
                      <w:u w:val="single"/>
                    </w:rPr>
                    <w:tab/>
                  </w:r>
                  <w:r w:rsidR="00524829">
                    <w:rPr>
                      <w:sz w:val="20"/>
                      <w:u w:val="single"/>
                    </w:rPr>
                    <w:tab/>
                  </w:r>
                </w:p>
                <w:p w:rsidR="00054C84" w:rsidRPr="00524829" w:rsidRDefault="00054C84" w:rsidP="006911D0">
                  <w:pPr>
                    <w:spacing w:after="0" w:line="240" w:lineRule="auto"/>
                    <w:rPr>
                      <w:sz w:val="20"/>
                      <w:u w:val="single"/>
                    </w:rPr>
                  </w:pPr>
                  <w:r w:rsidRPr="00227C62">
                    <w:rPr>
                      <w:sz w:val="20"/>
                    </w:rPr>
                    <w:t>3</w:t>
                  </w:r>
                  <w:r w:rsidR="00524829">
                    <w:rPr>
                      <w:sz w:val="20"/>
                    </w:rPr>
                    <w:t xml:space="preserve">.  </w:t>
                  </w:r>
                  <w:r w:rsidR="00524829">
                    <w:rPr>
                      <w:sz w:val="20"/>
                      <w:u w:val="single"/>
                    </w:rPr>
                    <w:tab/>
                  </w:r>
                  <w:r w:rsidR="00524829">
                    <w:rPr>
                      <w:sz w:val="20"/>
                      <w:u w:val="single"/>
                    </w:rPr>
                    <w:tab/>
                  </w:r>
                  <w:r w:rsidR="00524829">
                    <w:rPr>
                      <w:sz w:val="20"/>
                      <w:u w:val="single"/>
                    </w:rPr>
                    <w:tab/>
                  </w:r>
                  <w:r w:rsidR="00524829">
                    <w:rPr>
                      <w:sz w:val="20"/>
                      <w:u w:val="single"/>
                    </w:rPr>
                    <w:tab/>
                  </w:r>
                </w:p>
                <w:p w:rsidR="00054C84" w:rsidRPr="00524829" w:rsidRDefault="00054C84" w:rsidP="006911D0">
                  <w:pPr>
                    <w:spacing w:after="0" w:line="240" w:lineRule="auto"/>
                    <w:rPr>
                      <w:color w:val="auto"/>
                      <w:sz w:val="20"/>
                      <w:u w:val="single"/>
                    </w:rPr>
                  </w:pPr>
                  <w:r w:rsidRPr="00227C62">
                    <w:rPr>
                      <w:sz w:val="20"/>
                    </w:rPr>
                    <w:t>4</w:t>
                  </w:r>
                  <w:r w:rsidR="00524829">
                    <w:rPr>
                      <w:sz w:val="20"/>
                    </w:rPr>
                    <w:t xml:space="preserve">.  </w:t>
                  </w:r>
                  <w:r w:rsidR="00524829">
                    <w:rPr>
                      <w:sz w:val="20"/>
                      <w:u w:val="single"/>
                    </w:rPr>
                    <w:tab/>
                  </w:r>
                  <w:r w:rsidR="00524829">
                    <w:rPr>
                      <w:sz w:val="20"/>
                      <w:u w:val="single"/>
                    </w:rPr>
                    <w:tab/>
                  </w:r>
                  <w:r w:rsidR="00524829">
                    <w:rPr>
                      <w:sz w:val="20"/>
                      <w:u w:val="single"/>
                    </w:rPr>
                    <w:tab/>
                  </w:r>
                  <w:r w:rsidR="00524829">
                    <w:rPr>
                      <w:sz w:val="20"/>
                      <w:u w:val="single"/>
                    </w:rPr>
                    <w:tab/>
                  </w:r>
                </w:p>
                <w:p w:rsidR="001A3417" w:rsidRDefault="007B749D" w:rsidP="004B5DC5">
                  <w:pPr>
                    <w:pStyle w:val="Heading2"/>
                    <w:spacing w:before="24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Sponsor</w:t>
                  </w:r>
                </w:p>
                <w:p w:rsidR="006911D0" w:rsidRPr="00227C62" w:rsidRDefault="007B749D" w:rsidP="004B5DC5">
                  <w:pPr>
                    <w:spacing w:after="0" w:line="240" w:lineRule="auto"/>
                    <w:rPr>
                      <w:sz w:val="20"/>
                    </w:rPr>
                  </w:pPr>
                  <w:r w:rsidRPr="00227C62">
                    <w:rPr>
                      <w:sz w:val="20"/>
                    </w:rPr>
                    <w:t xml:space="preserve">Contact Oliver </w:t>
                  </w:r>
                  <w:proofErr w:type="spellStart"/>
                  <w:r w:rsidRPr="00227C62">
                    <w:rPr>
                      <w:sz w:val="20"/>
                    </w:rPr>
                    <w:t>Dofiles</w:t>
                  </w:r>
                  <w:proofErr w:type="spellEnd"/>
                  <w:r w:rsidRPr="00227C62">
                    <w:rPr>
                      <w:sz w:val="20"/>
                    </w:rPr>
                    <w:t xml:space="preserve"> </w:t>
                  </w:r>
                  <w:r w:rsidR="004B5DC5" w:rsidRPr="00227C62">
                    <w:rPr>
                      <w:sz w:val="20"/>
                    </w:rPr>
                    <w:t xml:space="preserve"> @ </w:t>
                  </w:r>
                </w:p>
                <w:p w:rsidR="004B5DC5" w:rsidRPr="00227C62" w:rsidRDefault="004B5DC5" w:rsidP="004B5DC5">
                  <w:pPr>
                    <w:spacing w:after="0" w:line="240" w:lineRule="auto"/>
                    <w:rPr>
                      <w:sz w:val="20"/>
                    </w:rPr>
                  </w:pPr>
                  <w:r w:rsidRPr="00227C62">
                    <w:rPr>
                      <w:sz w:val="20"/>
                    </w:rPr>
                    <w:t xml:space="preserve">415-846-5129 </w:t>
                  </w:r>
                  <w:hyperlink r:id="rId9" w:history="1">
                    <w:r w:rsidR="007B749D" w:rsidRPr="00227C62">
                      <w:rPr>
                        <w:rStyle w:val="Hyperlink"/>
                        <w:color w:val="0070C0"/>
                        <w:sz w:val="20"/>
                      </w:rPr>
                      <w:t>dofiles76@gmail.com</w:t>
                    </w:r>
                  </w:hyperlink>
                </w:p>
                <w:p w:rsidR="004B5DC5" w:rsidRPr="00227C62" w:rsidRDefault="007B749D" w:rsidP="004B5DC5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227C62">
                    <w:rPr>
                      <w:sz w:val="20"/>
                    </w:rPr>
                    <w:t>or</w:t>
                  </w:r>
                </w:p>
                <w:p w:rsidR="006911D0" w:rsidRPr="00227C62" w:rsidRDefault="004B5DC5" w:rsidP="004B5DC5">
                  <w:pPr>
                    <w:spacing w:after="0" w:line="240" w:lineRule="auto"/>
                    <w:rPr>
                      <w:sz w:val="20"/>
                    </w:rPr>
                  </w:pPr>
                  <w:r w:rsidRPr="00227C62">
                    <w:rPr>
                      <w:sz w:val="20"/>
                    </w:rPr>
                    <w:t xml:space="preserve">Contact Leo </w:t>
                  </w:r>
                  <w:proofErr w:type="spellStart"/>
                  <w:r w:rsidRPr="00227C62">
                    <w:rPr>
                      <w:sz w:val="20"/>
                    </w:rPr>
                    <w:t>Gudina</w:t>
                  </w:r>
                  <w:proofErr w:type="spellEnd"/>
                  <w:r w:rsidRPr="00227C62">
                    <w:rPr>
                      <w:sz w:val="20"/>
                    </w:rPr>
                    <w:t xml:space="preserve"> @ </w:t>
                  </w:r>
                </w:p>
                <w:p w:rsidR="004B5DC5" w:rsidRPr="00227C62" w:rsidRDefault="007B749D" w:rsidP="004B5DC5">
                  <w:pPr>
                    <w:spacing w:after="0" w:line="240" w:lineRule="auto"/>
                    <w:rPr>
                      <w:sz w:val="20"/>
                    </w:rPr>
                  </w:pPr>
                  <w:r w:rsidRPr="00227C62">
                    <w:rPr>
                      <w:sz w:val="20"/>
                    </w:rPr>
                    <w:t xml:space="preserve">510-507-2413 </w:t>
                  </w:r>
                  <w:hyperlink r:id="rId10" w:history="1">
                    <w:r w:rsidR="009110DF" w:rsidRPr="009110DF">
                      <w:rPr>
                        <w:rStyle w:val="Hyperlink"/>
                        <w:color w:val="0070C0"/>
                        <w:sz w:val="20"/>
                      </w:rPr>
                      <w:t>leogudina@yahoo.com</w:t>
                    </w:r>
                  </w:hyperlink>
                </w:p>
                <w:p w:rsidR="00D72AD3" w:rsidRDefault="007B749D" w:rsidP="004B5DC5">
                  <w:pPr>
                    <w:pStyle w:val="Heading2"/>
                    <w:spacing w:before="240"/>
                  </w:pPr>
                  <w:r>
                    <w:rPr>
                      <w:color w:val="auto"/>
                    </w:rPr>
                    <w:t>donate</w:t>
                  </w:r>
                </w:p>
                <w:p w:rsidR="00D72AD3" w:rsidRPr="004B5DC5" w:rsidRDefault="00D72AD3" w:rsidP="00D72AD3">
                  <w:pPr>
                    <w:pStyle w:val="Heading4"/>
                    <w:jc w:val="center"/>
                    <w:rPr>
                      <w:caps/>
                      <w:color w:val="0070C0"/>
                      <w:sz w:val="20"/>
                    </w:rPr>
                  </w:pPr>
                  <w:r w:rsidRPr="004B5DC5">
                    <w:rPr>
                      <w:rStyle w:val="Heading4Char"/>
                      <w:caps/>
                      <w:color w:val="0070C0"/>
                      <w:sz w:val="20"/>
                      <w:szCs w:val="20"/>
                    </w:rPr>
                    <w:t>Donations &amp; sponsorships are tax</w:t>
                  </w:r>
                  <w:r w:rsidRPr="004B5DC5">
                    <w:rPr>
                      <w:caps/>
                      <w:color w:val="0070C0"/>
                      <w:sz w:val="20"/>
                    </w:rPr>
                    <w:t xml:space="preserve"> deductible</w:t>
                  </w:r>
                </w:p>
                <w:p w:rsidR="00D72AD3" w:rsidRPr="004B5DC5" w:rsidRDefault="00D72AD3" w:rsidP="00D72AD3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B5DC5">
                    <w:rPr>
                      <w:b/>
                      <w:sz w:val="20"/>
                      <w:szCs w:val="20"/>
                    </w:rPr>
                    <w:t>Church of the Assumption</w:t>
                  </w:r>
                </w:p>
                <w:p w:rsidR="001A3417" w:rsidRDefault="00D72AD3" w:rsidP="00D72AD3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B5DC5">
                    <w:rPr>
                      <w:b/>
                      <w:sz w:val="20"/>
                      <w:szCs w:val="20"/>
                    </w:rPr>
                    <w:t>Federal Tax ID #: 94-1207710</w:t>
                  </w:r>
                </w:p>
                <w:p w:rsidR="00054C84" w:rsidRDefault="00054C84" w:rsidP="00054C84">
                  <w:pPr>
                    <w:pStyle w:val="Heading2"/>
                    <w:spacing w:before="240"/>
                  </w:pPr>
                  <w:r>
                    <w:rPr>
                      <w:color w:val="auto"/>
                    </w:rPr>
                    <w:t>payment</w:t>
                  </w:r>
                </w:p>
                <w:p w:rsidR="00886A80" w:rsidRPr="00227C62" w:rsidRDefault="00886A80" w:rsidP="00227C62">
                  <w:pPr>
                    <w:tabs>
                      <w:tab w:val="left" w:pos="198"/>
                    </w:tabs>
                    <w:spacing w:after="0" w:line="240" w:lineRule="auto"/>
                    <w:ind w:left="198" w:hanging="198"/>
                    <w:rPr>
                      <w:sz w:val="20"/>
                    </w:rPr>
                  </w:pPr>
                  <w:r w:rsidRPr="00227C62">
                    <w:rPr>
                      <w:sz w:val="20"/>
                    </w:rPr>
                    <w:t>○</w:t>
                  </w:r>
                  <w:r w:rsidRPr="00227C62">
                    <w:rPr>
                      <w:sz w:val="20"/>
                    </w:rPr>
                    <w:tab/>
                    <w:t xml:space="preserve">Check </w:t>
                  </w:r>
                  <w:r w:rsidR="00524829">
                    <w:rPr>
                      <w:sz w:val="20"/>
                      <w:szCs w:val="20"/>
                    </w:rPr>
                    <w:t>(p</w:t>
                  </w:r>
                  <w:r w:rsidRPr="00227C62">
                    <w:rPr>
                      <w:sz w:val="20"/>
                      <w:szCs w:val="20"/>
                    </w:rPr>
                    <w:t xml:space="preserve">ayable to “Assumption Dads Club”) </w:t>
                  </w:r>
                  <w:r w:rsidRPr="00227C62">
                    <w:rPr>
                      <w:sz w:val="20"/>
                    </w:rPr>
                    <w:t>for $ _________</w:t>
                  </w:r>
                </w:p>
                <w:p w:rsidR="00054C84" w:rsidRPr="00910E23" w:rsidRDefault="00491E63" w:rsidP="00491E63">
                  <w:pPr>
                    <w:spacing w:after="0" w:line="240" w:lineRule="auto"/>
                    <w:ind w:left="198" w:hanging="180"/>
                    <w:rPr>
                      <w:color w:val="auto"/>
                    </w:rPr>
                  </w:pPr>
                  <w:r w:rsidRPr="00227C62">
                    <w:rPr>
                      <w:sz w:val="20"/>
                    </w:rPr>
                    <w:t>○</w:t>
                  </w:r>
                  <w:r w:rsidRPr="00227C62"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 xml:space="preserve">Payment via credit card through </w:t>
                  </w:r>
                  <w:hyperlink r:id="rId11" w:history="1">
                    <w:r w:rsidRPr="00491E63">
                      <w:rPr>
                        <w:rStyle w:val="Hyperlink"/>
                        <w:color w:val="0070C0"/>
                        <w:sz w:val="20"/>
                      </w:rPr>
                      <w:t>www.assumptiondads.com</w:t>
                    </w:r>
                  </w:hyperlink>
                </w:p>
              </w:tc>
            </w:tr>
            <w:tr w:rsidR="001A3417">
              <w:trPr>
                <w:trHeight w:hRule="exact" w:val="144"/>
              </w:trPr>
              <w:tc>
                <w:tcPr>
                  <w:tcW w:w="3446" w:type="dxa"/>
                </w:tcPr>
                <w:p w:rsidR="001A3417" w:rsidRDefault="001A3417"/>
              </w:tc>
            </w:tr>
            <w:tr w:rsidR="001A3417" w:rsidTr="00910E23">
              <w:trPr>
                <w:trHeight w:hRule="exact" w:val="3168"/>
              </w:trPr>
              <w:tc>
                <w:tcPr>
                  <w:tcW w:w="3446" w:type="dxa"/>
                  <w:shd w:val="clear" w:color="auto" w:fill="0070C0"/>
                  <w:vAlign w:val="center"/>
                </w:tcPr>
                <w:p w:rsidR="00886A80" w:rsidRPr="00886A80" w:rsidRDefault="00886A80" w:rsidP="00910E23">
                  <w:pPr>
                    <w:pStyle w:val="Heading3"/>
                    <w:rPr>
                      <w:caps w:val="0"/>
                      <w:color w:val="FFFF00"/>
                      <w:sz w:val="24"/>
                    </w:rPr>
                  </w:pPr>
                  <w:r w:rsidRPr="00886A80">
                    <w:rPr>
                      <w:caps w:val="0"/>
                      <w:color w:val="FFFF00"/>
                      <w:sz w:val="24"/>
                    </w:rPr>
                    <w:t>Submit form with check to:</w:t>
                  </w:r>
                </w:p>
                <w:p w:rsidR="001A3417" w:rsidRPr="0072429A" w:rsidRDefault="0072429A" w:rsidP="00886A80">
                  <w:pPr>
                    <w:pStyle w:val="Heading3"/>
                    <w:spacing w:before="240"/>
                    <w:rPr>
                      <w:sz w:val="24"/>
                    </w:rPr>
                  </w:pPr>
                  <w:r w:rsidRPr="0072429A">
                    <w:rPr>
                      <w:sz w:val="24"/>
                    </w:rPr>
                    <w:t>Assumption Dads Club</w:t>
                  </w:r>
                </w:p>
                <w:p w:rsidR="001A3417" w:rsidRDefault="00DA5D09" w:rsidP="00886A80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80D0E4CF9E2A401CACEEAC3FC75BF6AD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72429A">
                        <w:t>c/o Assumption School</w:t>
                      </w:r>
                      <w:r w:rsidR="0072429A">
                        <w:br/>
                        <w:t>1851 136th Avenue</w:t>
                      </w:r>
                      <w:r w:rsidR="0072429A">
                        <w:br/>
                        <w:t>San Leandro, CA 94578</w:t>
                      </w:r>
                    </w:sdtContent>
                  </w:sdt>
                </w:p>
                <w:p w:rsidR="001A3417" w:rsidRPr="006B659A" w:rsidRDefault="00DA5D09" w:rsidP="00886A80">
                  <w:pPr>
                    <w:pStyle w:val="ContactInfo"/>
                    <w:spacing w:before="240"/>
                    <w:rPr>
                      <w:color w:val="FFFF00"/>
                    </w:rPr>
                  </w:pPr>
                  <w:hyperlink r:id="rId12" w:history="1">
                    <w:r w:rsidR="0072429A" w:rsidRPr="006B659A">
                      <w:rPr>
                        <w:rStyle w:val="Hyperlink"/>
                        <w:color w:val="FFFF00"/>
                      </w:rPr>
                      <w:t>www.assumptiondads.com</w:t>
                    </w:r>
                  </w:hyperlink>
                </w:p>
                <w:p w:rsidR="001A3417" w:rsidRPr="0072429A" w:rsidRDefault="00DA5D09" w:rsidP="00886A80">
                  <w:pPr>
                    <w:pStyle w:val="Date"/>
                    <w:spacing w:before="240"/>
                    <w:rPr>
                      <w:sz w:val="20"/>
                    </w:rPr>
                  </w:pPr>
                  <w:hyperlink r:id="rId13" w:history="1">
                    <w:r w:rsidR="0072429A" w:rsidRPr="006B659A">
                      <w:rPr>
                        <w:rStyle w:val="Hyperlink"/>
                        <w:color w:val="FFFF00"/>
                        <w:sz w:val="22"/>
                      </w:rPr>
                      <w:t>assumption.dads@gmail.com</w:t>
                    </w:r>
                  </w:hyperlink>
                </w:p>
              </w:tc>
            </w:tr>
          </w:tbl>
          <w:p w:rsidR="001A3417" w:rsidRDefault="001A3417"/>
        </w:tc>
      </w:tr>
    </w:tbl>
    <w:p w:rsidR="001A3417" w:rsidRDefault="001A3417">
      <w:pPr>
        <w:pStyle w:val="NoSpacing"/>
      </w:pPr>
    </w:p>
    <w:sectPr w:rsidR="001A3417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47087"/>
    <w:multiLevelType w:val="hybridMultilevel"/>
    <w:tmpl w:val="802477A8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C056746"/>
    <w:multiLevelType w:val="hybridMultilevel"/>
    <w:tmpl w:val="9E36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80181"/>
    <w:multiLevelType w:val="hybridMultilevel"/>
    <w:tmpl w:val="4BDE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67D37"/>
    <w:multiLevelType w:val="hybridMultilevel"/>
    <w:tmpl w:val="D39A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9A"/>
    <w:rsid w:val="00054C84"/>
    <w:rsid w:val="00097AE6"/>
    <w:rsid w:val="0017085B"/>
    <w:rsid w:val="001A3417"/>
    <w:rsid w:val="001E27F5"/>
    <w:rsid w:val="00227C62"/>
    <w:rsid w:val="002678E0"/>
    <w:rsid w:val="00491E63"/>
    <w:rsid w:val="004A08D0"/>
    <w:rsid w:val="004B5DC5"/>
    <w:rsid w:val="00524829"/>
    <w:rsid w:val="00605B0D"/>
    <w:rsid w:val="006911D0"/>
    <w:rsid w:val="006A1C06"/>
    <w:rsid w:val="006B659A"/>
    <w:rsid w:val="0072429A"/>
    <w:rsid w:val="007B749D"/>
    <w:rsid w:val="00886A80"/>
    <w:rsid w:val="00910E23"/>
    <w:rsid w:val="009110DF"/>
    <w:rsid w:val="00B00093"/>
    <w:rsid w:val="00D72AD3"/>
    <w:rsid w:val="00D964BA"/>
    <w:rsid w:val="00DA5D09"/>
    <w:rsid w:val="00DE051F"/>
    <w:rsid w:val="00EC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90C2F2"/>
  <w15:chartTrackingRefBased/>
  <w15:docId w15:val="{7E78CB83-99FD-4073-A896-C3433572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D72A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2781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Theme="majorHAnsi" w:eastAsiaTheme="majorEastAsia" w:hAnsiTheme="majorHAnsi" w:cstheme="majorBidi"/>
      <w:color w:val="E6A024" w:themeColor="accent1"/>
    </w:rPr>
  </w:style>
  <w:style w:type="character" w:styleId="Hyperlink">
    <w:name w:val="Hyperlink"/>
    <w:basedOn w:val="DefaultParagraphFont"/>
    <w:uiPriority w:val="99"/>
    <w:unhideWhenUsed/>
    <w:rsid w:val="0072429A"/>
    <w:rPr>
      <w:color w:val="3CB3CD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EC529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9"/>
    <w:rsid w:val="00D72AD3"/>
    <w:rPr>
      <w:rFonts w:asciiTheme="majorHAnsi" w:eastAsiaTheme="majorEastAsia" w:hAnsiTheme="majorHAnsi" w:cstheme="majorBidi"/>
      <w:color w:val="B27814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assumption.dads@gmail.co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http://www.assumptiondads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sumptiondads.com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leogudina@yahoo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dofiles76@g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D0E4CF9E2A401CACEEAC3FC75BF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2BE7D-A6A6-4D11-9A71-55AE85778317}"/>
      </w:docPartPr>
      <w:docPartBody>
        <w:p w:rsidR="00677AB2" w:rsidRDefault="00CB4B7B">
          <w:pPr>
            <w:pStyle w:val="80D0E4CF9E2A401CACEEAC3FC75BF6AD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14"/>
    <w:rsid w:val="00192D49"/>
    <w:rsid w:val="0025669B"/>
    <w:rsid w:val="00677AB2"/>
    <w:rsid w:val="009222A4"/>
    <w:rsid w:val="00CB4B7B"/>
    <w:rsid w:val="00EA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9EC4B06DCC4E4181135CDDA4C2847E">
    <w:name w:val="039EC4B06DCC4E4181135CDDA4C2847E"/>
  </w:style>
  <w:style w:type="paragraph" w:customStyle="1" w:styleId="D421C0D84E6A499A84AB4624D61F1461">
    <w:name w:val="D421C0D84E6A499A84AB4624D61F1461"/>
  </w:style>
  <w:style w:type="paragraph" w:customStyle="1" w:styleId="570C1B5227A349FEA8721E5FF61430CF">
    <w:name w:val="570C1B5227A349FEA8721E5FF61430CF"/>
  </w:style>
  <w:style w:type="paragraph" w:customStyle="1" w:styleId="8260E8C843CA496999715B5372711157">
    <w:name w:val="8260E8C843CA496999715B5372711157"/>
  </w:style>
  <w:style w:type="paragraph" w:customStyle="1" w:styleId="425FE8F80EF24F40B350A2559CACE1A3">
    <w:name w:val="425FE8F80EF24F40B350A2559CACE1A3"/>
  </w:style>
  <w:style w:type="paragraph" w:customStyle="1" w:styleId="EF58DBBE5EBE43EBBFFD21FFE04037EF">
    <w:name w:val="EF58DBBE5EBE43EBBFFD21FFE04037EF"/>
  </w:style>
  <w:style w:type="paragraph" w:customStyle="1" w:styleId="F70F3931103A404AB98B7B97E7D56311">
    <w:name w:val="F70F3931103A404AB98B7B97E7D56311"/>
  </w:style>
  <w:style w:type="paragraph" w:customStyle="1" w:styleId="AC7272C8843F47D19CDBEB943BCC2026">
    <w:name w:val="AC7272C8843F47D19CDBEB943BCC2026"/>
  </w:style>
  <w:style w:type="paragraph" w:customStyle="1" w:styleId="839147ACC24340A79F6F194B91E00306">
    <w:name w:val="839147ACC24340A79F6F194B91E00306"/>
  </w:style>
  <w:style w:type="paragraph" w:customStyle="1" w:styleId="B68AA6B91E9645549121DA9999B82B45">
    <w:name w:val="B68AA6B91E9645549121DA9999B82B45"/>
  </w:style>
  <w:style w:type="paragraph" w:customStyle="1" w:styleId="80D0E4CF9E2A401CACEEAC3FC75BF6AD">
    <w:name w:val="80D0E4CF9E2A401CACEEAC3FC75BF6AD"/>
  </w:style>
  <w:style w:type="paragraph" w:customStyle="1" w:styleId="D9C116E2AE084D6FBD46CAF94BB28E1A">
    <w:name w:val="D9C116E2AE084D6FBD46CAF94BB28E1A"/>
  </w:style>
  <w:style w:type="paragraph" w:customStyle="1" w:styleId="97251F1A130A43FDA35922D6E4C4DAB6">
    <w:name w:val="97251F1A130A43FDA35922D6E4C4DAB6"/>
  </w:style>
  <w:style w:type="paragraph" w:customStyle="1" w:styleId="E0A2AEC6615E4407A4E52B865BDF7DB2">
    <w:name w:val="E0A2AEC6615E4407A4E52B865BDF7DB2"/>
    <w:rsid w:val="00EA2E14"/>
  </w:style>
  <w:style w:type="paragraph" w:customStyle="1" w:styleId="7CAA0A1C4AB54F03BA26C5EB1B5CA978">
    <w:name w:val="7CAA0A1C4AB54F03BA26C5EB1B5CA978"/>
    <w:rsid w:val="00EA2E14"/>
  </w:style>
  <w:style w:type="paragraph" w:customStyle="1" w:styleId="36329BB2E22A44899C2F9C1174F96A33">
    <w:name w:val="36329BB2E22A44899C2F9C1174F96A33"/>
    <w:rsid w:val="00EA2E14"/>
  </w:style>
  <w:style w:type="paragraph" w:customStyle="1" w:styleId="6A70BE9EFE114F7D8B819CB3997E8E43">
    <w:name w:val="6A70BE9EFE114F7D8B819CB3997E8E43"/>
    <w:rsid w:val="00EA2E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F651ED-33EE-433D-AE09-88EAFE17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Topete</cp:lastModifiedBy>
  <cp:revision>3</cp:revision>
  <cp:lastPrinted>2012-12-25T21:02:00Z</cp:lastPrinted>
  <dcterms:created xsi:type="dcterms:W3CDTF">2016-08-18T21:50:00Z</dcterms:created>
  <dcterms:modified xsi:type="dcterms:W3CDTF">2016-08-18T21:55:00Z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